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054" w:rsidRPr="000D42FE" w:rsidRDefault="00616054" w:rsidP="00616054">
      <w:pPr>
        <w:pStyle w:val="AralkYok"/>
        <w:jc w:val="center"/>
        <w:rPr>
          <w:rFonts w:ascii="Times New Roman" w:hAnsi="Times New Roman"/>
          <w:sz w:val="24"/>
          <w:szCs w:val="24"/>
        </w:rPr>
      </w:pPr>
      <w:r w:rsidRPr="000D42FE">
        <w:rPr>
          <w:rFonts w:ascii="Times New Roman" w:hAnsi="Times New Roman"/>
          <w:noProof/>
          <w:sz w:val="24"/>
          <w:szCs w:val="24"/>
          <w:lang w:eastAsia="tr-TR"/>
        </w:rPr>
        <w:drawing>
          <wp:inline distT="0" distB="0" distL="0" distR="0">
            <wp:extent cx="1247775" cy="1152525"/>
            <wp:effectExtent l="0" t="0" r="9525" b="9525"/>
            <wp:docPr id="1" name="Resim 1" descr="LOGO-T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TR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7775" cy="1152525"/>
                    </a:xfrm>
                    <a:prstGeom prst="rect">
                      <a:avLst/>
                    </a:prstGeom>
                    <a:noFill/>
                    <a:ln>
                      <a:noFill/>
                    </a:ln>
                  </pic:spPr>
                </pic:pic>
              </a:graphicData>
            </a:graphic>
          </wp:inline>
        </w:drawing>
      </w:r>
    </w:p>
    <w:p w:rsidR="00616054" w:rsidRPr="000D42FE" w:rsidRDefault="00616054" w:rsidP="00616054">
      <w:pPr>
        <w:spacing w:after="0"/>
        <w:ind w:left="708"/>
        <w:jc w:val="center"/>
        <w:rPr>
          <w:rFonts w:ascii="Times New Roman" w:hAnsi="Times New Roman"/>
          <w:b/>
          <w:sz w:val="24"/>
          <w:szCs w:val="24"/>
        </w:rPr>
      </w:pPr>
    </w:p>
    <w:p w:rsidR="00616054" w:rsidRPr="000D42FE" w:rsidRDefault="00616054" w:rsidP="00616054">
      <w:pPr>
        <w:spacing w:after="0"/>
        <w:ind w:left="708"/>
        <w:jc w:val="center"/>
        <w:rPr>
          <w:rFonts w:ascii="Times New Roman" w:hAnsi="Times New Roman"/>
          <w:b/>
          <w:sz w:val="24"/>
          <w:szCs w:val="24"/>
        </w:rPr>
      </w:pPr>
      <w:r w:rsidRPr="000D42FE">
        <w:rPr>
          <w:rFonts w:ascii="Times New Roman" w:hAnsi="Times New Roman"/>
          <w:b/>
          <w:sz w:val="24"/>
          <w:szCs w:val="24"/>
        </w:rPr>
        <w:t>TÜRK TORAKS DERNEĞİ MERKEZ YÖNETİM KURULU TOPLANTI TUTANAK ve KARARLARI</w:t>
      </w:r>
    </w:p>
    <w:p w:rsidR="00616054" w:rsidRPr="000D42FE" w:rsidRDefault="00616054" w:rsidP="00616054">
      <w:pPr>
        <w:spacing w:after="0"/>
        <w:ind w:left="708"/>
        <w:jc w:val="center"/>
        <w:rPr>
          <w:rFonts w:ascii="Times New Roman" w:hAnsi="Times New Roman"/>
          <w:b/>
          <w:sz w:val="24"/>
          <w:szCs w:val="24"/>
        </w:rPr>
      </w:pPr>
    </w:p>
    <w:p w:rsidR="00616054" w:rsidRPr="000D42FE" w:rsidRDefault="00616054" w:rsidP="00616054">
      <w:pPr>
        <w:jc w:val="both"/>
        <w:rPr>
          <w:rFonts w:ascii="Times New Roman" w:hAnsi="Times New Roman"/>
          <w:sz w:val="24"/>
          <w:szCs w:val="24"/>
        </w:rPr>
      </w:pPr>
      <w:r w:rsidRPr="000D42FE">
        <w:rPr>
          <w:rFonts w:ascii="Times New Roman" w:hAnsi="Times New Roman"/>
          <w:sz w:val="24"/>
          <w:szCs w:val="24"/>
        </w:rPr>
        <w:tab/>
        <w:t xml:space="preserve">Türk Toraks Derneği Merkez Yönetim Kurulu Toplantısı </w:t>
      </w:r>
      <w:r w:rsidR="007407B8" w:rsidRPr="000D42FE">
        <w:rPr>
          <w:rFonts w:ascii="Times New Roman" w:hAnsi="Times New Roman"/>
          <w:sz w:val="24"/>
          <w:szCs w:val="24"/>
        </w:rPr>
        <w:t>15 Şubat</w:t>
      </w:r>
      <w:r w:rsidRPr="000D42FE">
        <w:rPr>
          <w:rFonts w:ascii="Times New Roman" w:hAnsi="Times New Roman"/>
          <w:sz w:val="24"/>
          <w:szCs w:val="24"/>
        </w:rPr>
        <w:t xml:space="preserve"> 201</w:t>
      </w:r>
      <w:r w:rsidR="007407B8" w:rsidRPr="000D42FE">
        <w:rPr>
          <w:rFonts w:ascii="Times New Roman" w:hAnsi="Times New Roman"/>
          <w:sz w:val="24"/>
          <w:szCs w:val="24"/>
        </w:rPr>
        <w:t>7 tarihinde 10.30-18.3</w:t>
      </w:r>
      <w:r w:rsidRPr="000D42FE">
        <w:rPr>
          <w:rFonts w:ascii="Times New Roman" w:hAnsi="Times New Roman"/>
          <w:sz w:val="24"/>
          <w:szCs w:val="24"/>
        </w:rPr>
        <w:t xml:space="preserve">0, saatleri arasında </w:t>
      </w:r>
      <w:proofErr w:type="gramStart"/>
      <w:r w:rsidR="001715CA">
        <w:rPr>
          <w:rFonts w:ascii="Times New Roman" w:hAnsi="Times New Roman"/>
          <w:sz w:val="24"/>
          <w:szCs w:val="24"/>
        </w:rPr>
        <w:t>Antalya’</w:t>
      </w:r>
      <w:r w:rsidR="007407B8" w:rsidRPr="000D42FE">
        <w:rPr>
          <w:rFonts w:ascii="Times New Roman" w:hAnsi="Times New Roman"/>
          <w:sz w:val="24"/>
          <w:szCs w:val="24"/>
        </w:rPr>
        <w:t xml:space="preserve">da  </w:t>
      </w:r>
      <w:proofErr w:type="spellStart"/>
      <w:r w:rsidR="007407B8" w:rsidRPr="000D42FE">
        <w:rPr>
          <w:rFonts w:ascii="Times New Roman" w:hAnsi="Times New Roman"/>
          <w:sz w:val="24"/>
          <w:szCs w:val="24"/>
        </w:rPr>
        <w:t>Dr.</w:t>
      </w:r>
      <w:r w:rsidRPr="000D42FE">
        <w:rPr>
          <w:rFonts w:ascii="Times New Roman" w:hAnsi="Times New Roman"/>
          <w:sz w:val="24"/>
          <w:szCs w:val="24"/>
        </w:rPr>
        <w:t>A</w:t>
      </w:r>
      <w:proofErr w:type="spellEnd"/>
      <w:proofErr w:type="gramEnd"/>
      <w:r w:rsidRPr="000D42FE">
        <w:rPr>
          <w:rFonts w:ascii="Times New Roman" w:hAnsi="Times New Roman"/>
          <w:sz w:val="24"/>
          <w:szCs w:val="24"/>
        </w:rPr>
        <w:t xml:space="preserve">. Fuat Kalyoncu, Dr. Arzu Yorgancıoğlu, </w:t>
      </w:r>
      <w:r w:rsidR="007407B8" w:rsidRPr="000D42FE">
        <w:rPr>
          <w:rFonts w:ascii="Times New Roman" w:hAnsi="Times New Roman"/>
          <w:sz w:val="24"/>
          <w:szCs w:val="24"/>
        </w:rPr>
        <w:t xml:space="preserve">Dr. Hasan Bayram, </w:t>
      </w:r>
      <w:r w:rsidRPr="000D42FE">
        <w:rPr>
          <w:rFonts w:ascii="Times New Roman" w:hAnsi="Times New Roman"/>
          <w:sz w:val="24"/>
          <w:szCs w:val="24"/>
        </w:rPr>
        <w:t>Dr. Sibel Atış Naycı, Dr. Enver Yalnız,  Dr. Osman Elbek, Dr. Levent Akyıldız, Dr. Öner Dikensoy, Dr. İ. Kıvılcım Oğuzülgen, Dr. S. Ş. Erkmen Gülhan Dr. Elif Şen, Dr. Serpil Tekgül ve Dr. Asena Arısoy katılımıyla yapılmıştır. Toplantı tutanağı ve alınan kararlar aşağıdaki gibidir.</w:t>
      </w:r>
    </w:p>
    <w:p w:rsidR="00616054" w:rsidRPr="000D42FE" w:rsidRDefault="00616054" w:rsidP="00616054">
      <w:pPr>
        <w:numPr>
          <w:ilvl w:val="0"/>
          <w:numId w:val="1"/>
        </w:numPr>
        <w:spacing w:before="240" w:after="0"/>
        <w:jc w:val="both"/>
        <w:rPr>
          <w:rFonts w:ascii="Times New Roman" w:hAnsi="Times New Roman"/>
          <w:sz w:val="24"/>
          <w:szCs w:val="24"/>
        </w:rPr>
      </w:pPr>
      <w:r w:rsidRPr="000D42FE">
        <w:rPr>
          <w:rFonts w:ascii="Times New Roman" w:hAnsi="Times New Roman"/>
          <w:sz w:val="24"/>
          <w:szCs w:val="24"/>
        </w:rPr>
        <w:t>Türk Toraks Derneği 2016-2018 dönemi Genel Başkanı A. Fuat Kalyoncu açılış konuşması yaparak, bir önceki MYK toplantı tutanağındaki kararlar üzerinde durum değerlendirmesi yaptı.</w:t>
      </w:r>
    </w:p>
    <w:p w:rsidR="00616054" w:rsidRPr="000D42FE" w:rsidRDefault="00616054" w:rsidP="00616054">
      <w:pPr>
        <w:numPr>
          <w:ilvl w:val="0"/>
          <w:numId w:val="1"/>
        </w:numPr>
        <w:spacing w:before="240" w:after="0"/>
        <w:jc w:val="both"/>
        <w:rPr>
          <w:rFonts w:ascii="Times New Roman" w:hAnsi="Times New Roman"/>
          <w:sz w:val="24"/>
          <w:szCs w:val="24"/>
        </w:rPr>
      </w:pPr>
      <w:r w:rsidRPr="000D42FE">
        <w:rPr>
          <w:rFonts w:ascii="Times New Roman" w:hAnsi="Times New Roman"/>
          <w:sz w:val="24"/>
          <w:szCs w:val="24"/>
        </w:rPr>
        <w:t xml:space="preserve">TTD 20. Yıllık Kongre Düzenleme Komitesi adına Dr. </w:t>
      </w:r>
      <w:r w:rsidR="007407B8" w:rsidRPr="000D42FE">
        <w:rPr>
          <w:rFonts w:ascii="Times New Roman" w:hAnsi="Times New Roman"/>
          <w:sz w:val="24"/>
          <w:szCs w:val="24"/>
        </w:rPr>
        <w:t>Metin Akgün</w:t>
      </w:r>
      <w:r w:rsidRPr="000D42FE">
        <w:rPr>
          <w:rFonts w:ascii="Times New Roman" w:hAnsi="Times New Roman"/>
          <w:sz w:val="24"/>
          <w:szCs w:val="24"/>
        </w:rPr>
        <w:t xml:space="preserve"> planlanan çeşitli gelişmeler (bilimsel program oturum tipleri, sayıları ve dağılımları, sosyal program </w:t>
      </w:r>
      <w:proofErr w:type="spellStart"/>
      <w:r w:rsidRPr="000D42FE">
        <w:rPr>
          <w:rFonts w:ascii="Times New Roman" w:hAnsi="Times New Roman"/>
          <w:sz w:val="24"/>
          <w:szCs w:val="24"/>
        </w:rPr>
        <w:t>vs</w:t>
      </w:r>
      <w:proofErr w:type="spellEnd"/>
      <w:r w:rsidRPr="000D42FE">
        <w:rPr>
          <w:rFonts w:ascii="Times New Roman" w:hAnsi="Times New Roman"/>
          <w:sz w:val="24"/>
          <w:szCs w:val="24"/>
        </w:rPr>
        <w:t>) ve MYK oturumları hakkında bilgi verdi.</w:t>
      </w:r>
    </w:p>
    <w:p w:rsidR="006B507D" w:rsidRDefault="00616054" w:rsidP="006B507D">
      <w:pPr>
        <w:numPr>
          <w:ilvl w:val="0"/>
          <w:numId w:val="1"/>
        </w:numPr>
        <w:spacing w:before="240" w:after="0"/>
        <w:jc w:val="both"/>
        <w:rPr>
          <w:rFonts w:ascii="Times New Roman" w:hAnsi="Times New Roman"/>
          <w:sz w:val="24"/>
          <w:szCs w:val="24"/>
        </w:rPr>
      </w:pPr>
      <w:r w:rsidRPr="000D42FE">
        <w:rPr>
          <w:rFonts w:ascii="Times New Roman" w:hAnsi="Times New Roman"/>
          <w:sz w:val="24"/>
          <w:szCs w:val="24"/>
        </w:rPr>
        <w:t xml:space="preserve">Osman Elbek, Kış Okulu </w:t>
      </w:r>
      <w:r w:rsidR="007407B8" w:rsidRPr="000D42FE">
        <w:rPr>
          <w:rFonts w:ascii="Times New Roman" w:hAnsi="Times New Roman"/>
          <w:sz w:val="24"/>
          <w:szCs w:val="24"/>
        </w:rPr>
        <w:t>son durumu</w:t>
      </w:r>
      <w:r w:rsidRPr="000D42FE">
        <w:rPr>
          <w:rFonts w:ascii="Times New Roman" w:hAnsi="Times New Roman"/>
          <w:sz w:val="24"/>
          <w:szCs w:val="24"/>
        </w:rPr>
        <w:t xml:space="preserve"> hakkında bilgi verdi.</w:t>
      </w:r>
      <w:r w:rsidR="009024CF">
        <w:rPr>
          <w:rFonts w:ascii="Times New Roman" w:hAnsi="Times New Roman"/>
          <w:sz w:val="24"/>
          <w:szCs w:val="24"/>
        </w:rPr>
        <w:t xml:space="preserve"> Kış Okulu ile ilgili olarak gelecek sene konaklama bursunun 5 gün olması ve okulun ilk ve son günü için havaalanı-otel arasına ücretsiz transfer konması kararlaştırıldı.</w:t>
      </w:r>
    </w:p>
    <w:p w:rsidR="006B507D" w:rsidRDefault="007407B8" w:rsidP="006B507D">
      <w:pPr>
        <w:numPr>
          <w:ilvl w:val="0"/>
          <w:numId w:val="1"/>
        </w:numPr>
        <w:spacing w:before="240" w:after="0"/>
        <w:jc w:val="both"/>
        <w:rPr>
          <w:rFonts w:ascii="Times New Roman" w:hAnsi="Times New Roman"/>
          <w:sz w:val="24"/>
          <w:szCs w:val="24"/>
        </w:rPr>
      </w:pPr>
      <w:r w:rsidRPr="006B507D">
        <w:rPr>
          <w:rFonts w:ascii="Times New Roman" w:hAnsi="Times New Roman"/>
          <w:sz w:val="24"/>
          <w:szCs w:val="24"/>
        </w:rPr>
        <w:t>Kıvılcım Oğuzülgen,</w:t>
      </w:r>
      <w:r w:rsidRPr="006B507D">
        <w:rPr>
          <w:rFonts w:ascii="Times New Roman" w:eastAsia="Times New Roman" w:hAnsi="Times New Roman"/>
          <w:sz w:val="24"/>
          <w:szCs w:val="24"/>
          <w:lang w:eastAsia="tr-TR"/>
        </w:rPr>
        <w:t xml:space="preserve"> Türk Toraks Derneği</w:t>
      </w:r>
      <w:r w:rsidRPr="006B507D">
        <w:rPr>
          <w:rFonts w:ascii="Times New Roman" w:hAnsi="Times New Roman"/>
          <w:sz w:val="24"/>
          <w:szCs w:val="24"/>
        </w:rPr>
        <w:t xml:space="preserve"> ödül</w:t>
      </w:r>
      <w:r w:rsidR="006B507D" w:rsidRPr="006B507D">
        <w:rPr>
          <w:rFonts w:ascii="Times New Roman" w:hAnsi="Times New Roman"/>
          <w:sz w:val="24"/>
          <w:szCs w:val="24"/>
        </w:rPr>
        <w:t>lerine başvurular hakkında bilgi verdi.</w:t>
      </w:r>
    </w:p>
    <w:p w:rsidR="006B507D" w:rsidRDefault="007407B8" w:rsidP="006B507D">
      <w:pPr>
        <w:numPr>
          <w:ilvl w:val="0"/>
          <w:numId w:val="1"/>
        </w:numPr>
        <w:spacing w:before="240" w:after="0"/>
        <w:jc w:val="both"/>
        <w:rPr>
          <w:rFonts w:ascii="Times New Roman" w:hAnsi="Times New Roman"/>
          <w:sz w:val="24"/>
          <w:szCs w:val="24"/>
        </w:rPr>
      </w:pPr>
      <w:r w:rsidRPr="006B507D">
        <w:rPr>
          <w:rFonts w:ascii="Times New Roman" w:hAnsi="Times New Roman"/>
          <w:sz w:val="24"/>
          <w:szCs w:val="24"/>
        </w:rPr>
        <w:t>GSK burs başvuruları</w:t>
      </w:r>
      <w:r w:rsidR="006B507D">
        <w:rPr>
          <w:rFonts w:ascii="Times New Roman" w:hAnsi="Times New Roman"/>
          <w:sz w:val="24"/>
          <w:szCs w:val="24"/>
        </w:rPr>
        <w:t xml:space="preserve"> değerlendirildi, başvuran </w:t>
      </w:r>
      <w:r w:rsidR="00774823">
        <w:rPr>
          <w:rFonts w:ascii="Times New Roman" w:hAnsi="Times New Roman"/>
          <w:sz w:val="24"/>
          <w:szCs w:val="24"/>
        </w:rPr>
        <w:t>263 aday</w:t>
      </w:r>
      <w:r w:rsidR="006B507D">
        <w:rPr>
          <w:rFonts w:ascii="Times New Roman" w:hAnsi="Times New Roman"/>
          <w:sz w:val="24"/>
          <w:szCs w:val="24"/>
        </w:rPr>
        <w:t xml:space="preserve"> arasından bu bursu almaya hak kazanan 35 kişi </w:t>
      </w:r>
      <w:r w:rsidR="001715CA">
        <w:rPr>
          <w:rFonts w:ascii="Times New Roman" w:hAnsi="Times New Roman"/>
          <w:sz w:val="24"/>
          <w:szCs w:val="24"/>
        </w:rPr>
        <w:t xml:space="preserve">ve yedekleri </w:t>
      </w:r>
      <w:r w:rsidR="006B507D">
        <w:rPr>
          <w:rFonts w:ascii="Times New Roman" w:hAnsi="Times New Roman"/>
          <w:sz w:val="24"/>
          <w:szCs w:val="24"/>
        </w:rPr>
        <w:t>belirlendi.</w:t>
      </w:r>
    </w:p>
    <w:p w:rsidR="006B507D" w:rsidRDefault="006B507D" w:rsidP="006B507D">
      <w:pPr>
        <w:numPr>
          <w:ilvl w:val="0"/>
          <w:numId w:val="1"/>
        </w:numPr>
        <w:spacing w:before="240" w:after="0"/>
        <w:jc w:val="both"/>
        <w:rPr>
          <w:rFonts w:ascii="Times New Roman" w:hAnsi="Times New Roman"/>
          <w:sz w:val="24"/>
          <w:szCs w:val="24"/>
        </w:rPr>
      </w:pPr>
      <w:r w:rsidRPr="006B507D">
        <w:rPr>
          <w:rFonts w:ascii="Times New Roman" w:hAnsi="Times New Roman"/>
          <w:sz w:val="24"/>
          <w:szCs w:val="24"/>
        </w:rPr>
        <w:t xml:space="preserve">Kıvılcım Oğuzülgen </w:t>
      </w:r>
      <w:r w:rsidR="007407B8" w:rsidRPr="006B507D">
        <w:rPr>
          <w:rFonts w:ascii="Times New Roman" w:hAnsi="Times New Roman"/>
          <w:sz w:val="24"/>
          <w:szCs w:val="24"/>
        </w:rPr>
        <w:t xml:space="preserve">yurt dışı bursu için yapılan başvurular </w:t>
      </w:r>
      <w:r>
        <w:rPr>
          <w:rFonts w:ascii="Times New Roman" w:hAnsi="Times New Roman"/>
          <w:sz w:val="24"/>
          <w:szCs w:val="24"/>
        </w:rPr>
        <w:t xml:space="preserve">hakkında bilgi verdi. 2017 yılı için 3 adet ERS </w:t>
      </w:r>
      <w:r w:rsidR="00687428">
        <w:rPr>
          <w:rFonts w:ascii="Times New Roman" w:hAnsi="Times New Roman"/>
          <w:sz w:val="24"/>
          <w:szCs w:val="24"/>
        </w:rPr>
        <w:t xml:space="preserve">ve </w:t>
      </w:r>
      <w:r>
        <w:rPr>
          <w:rFonts w:ascii="Times New Roman" w:hAnsi="Times New Roman"/>
          <w:sz w:val="24"/>
          <w:szCs w:val="24"/>
        </w:rPr>
        <w:t xml:space="preserve">3 adet TTD </w:t>
      </w:r>
      <w:r w:rsidR="00687428">
        <w:rPr>
          <w:rFonts w:ascii="Times New Roman" w:hAnsi="Times New Roman"/>
          <w:sz w:val="24"/>
          <w:szCs w:val="24"/>
        </w:rPr>
        <w:t>desteği ile yurt dışı bursu verilmesi kararlaştırıldı.</w:t>
      </w:r>
    </w:p>
    <w:p w:rsidR="006B507D" w:rsidRDefault="006B507D" w:rsidP="006B507D">
      <w:pPr>
        <w:numPr>
          <w:ilvl w:val="0"/>
          <w:numId w:val="1"/>
        </w:numPr>
        <w:spacing w:before="240" w:after="0"/>
        <w:jc w:val="both"/>
        <w:rPr>
          <w:rFonts w:ascii="Times New Roman" w:hAnsi="Times New Roman"/>
          <w:sz w:val="24"/>
          <w:szCs w:val="24"/>
        </w:rPr>
      </w:pPr>
      <w:r w:rsidRPr="006B507D">
        <w:rPr>
          <w:rFonts w:ascii="Times New Roman" w:hAnsi="Times New Roman"/>
          <w:sz w:val="24"/>
          <w:szCs w:val="24"/>
        </w:rPr>
        <w:t>Kıvılcım Oğuzülgen</w:t>
      </w:r>
      <w:r>
        <w:rPr>
          <w:rFonts w:ascii="Times New Roman" w:hAnsi="Times New Roman"/>
          <w:sz w:val="24"/>
          <w:szCs w:val="24"/>
        </w:rPr>
        <w:t xml:space="preserve">, </w:t>
      </w:r>
      <w:r w:rsidR="007407B8" w:rsidRPr="006B507D">
        <w:rPr>
          <w:rFonts w:ascii="Times New Roman" w:hAnsi="Times New Roman"/>
          <w:sz w:val="24"/>
          <w:szCs w:val="24"/>
        </w:rPr>
        <w:t>TTD t</w:t>
      </w:r>
      <w:r>
        <w:rPr>
          <w:rFonts w:ascii="Times New Roman" w:hAnsi="Times New Roman"/>
          <w:sz w:val="24"/>
          <w:szCs w:val="24"/>
        </w:rPr>
        <w:t>arafından desteklenecek proje başvuruları</w:t>
      </w:r>
      <w:r w:rsidR="007407B8" w:rsidRPr="006B507D">
        <w:rPr>
          <w:rFonts w:ascii="Times New Roman" w:hAnsi="Times New Roman"/>
          <w:sz w:val="24"/>
          <w:szCs w:val="24"/>
        </w:rPr>
        <w:t xml:space="preserve"> hakkında bilgi verdi</w:t>
      </w:r>
      <w:r>
        <w:rPr>
          <w:rFonts w:ascii="Times New Roman" w:hAnsi="Times New Roman"/>
          <w:sz w:val="24"/>
          <w:szCs w:val="24"/>
        </w:rPr>
        <w:t>, başvuran projeler değerlendirildi.</w:t>
      </w:r>
    </w:p>
    <w:p w:rsidR="00687428" w:rsidRDefault="007407B8" w:rsidP="00687428">
      <w:pPr>
        <w:numPr>
          <w:ilvl w:val="0"/>
          <w:numId w:val="1"/>
        </w:numPr>
        <w:spacing w:before="240" w:after="0"/>
        <w:jc w:val="both"/>
        <w:rPr>
          <w:rFonts w:ascii="Times New Roman" w:hAnsi="Times New Roman"/>
          <w:sz w:val="24"/>
          <w:szCs w:val="24"/>
        </w:rPr>
      </w:pPr>
      <w:r w:rsidRPr="006B507D">
        <w:rPr>
          <w:rFonts w:ascii="Times New Roman" w:hAnsi="Times New Roman"/>
          <w:sz w:val="24"/>
          <w:szCs w:val="24"/>
        </w:rPr>
        <w:t>A. Fuat Kalyoncu</w:t>
      </w:r>
      <w:r w:rsidR="006B507D">
        <w:rPr>
          <w:rFonts w:ascii="Times New Roman" w:hAnsi="Times New Roman"/>
          <w:sz w:val="24"/>
          <w:szCs w:val="24"/>
        </w:rPr>
        <w:t>,</w:t>
      </w:r>
      <w:r w:rsidRPr="006B507D">
        <w:rPr>
          <w:rFonts w:ascii="Times New Roman" w:hAnsi="Times New Roman"/>
          <w:sz w:val="24"/>
          <w:szCs w:val="24"/>
        </w:rPr>
        <w:t xml:space="preserve">  </w:t>
      </w:r>
      <w:proofErr w:type="spellStart"/>
      <w:r w:rsidRPr="006B507D">
        <w:rPr>
          <w:rFonts w:ascii="Times New Roman" w:hAnsi="Times New Roman"/>
          <w:sz w:val="24"/>
          <w:szCs w:val="24"/>
        </w:rPr>
        <w:t>Pnömokonyoz</w:t>
      </w:r>
      <w:proofErr w:type="spellEnd"/>
      <w:r w:rsidRPr="006B507D">
        <w:rPr>
          <w:rFonts w:ascii="Times New Roman" w:hAnsi="Times New Roman"/>
          <w:sz w:val="24"/>
          <w:szCs w:val="24"/>
        </w:rPr>
        <w:t xml:space="preserve"> </w:t>
      </w:r>
      <w:proofErr w:type="gramStart"/>
      <w:r w:rsidRPr="006B507D">
        <w:rPr>
          <w:rFonts w:ascii="Times New Roman" w:hAnsi="Times New Roman"/>
          <w:sz w:val="24"/>
          <w:szCs w:val="24"/>
        </w:rPr>
        <w:t>sempozyumu</w:t>
      </w:r>
      <w:proofErr w:type="gramEnd"/>
      <w:r w:rsidRPr="006B507D">
        <w:rPr>
          <w:rFonts w:ascii="Times New Roman" w:hAnsi="Times New Roman"/>
          <w:sz w:val="24"/>
          <w:szCs w:val="24"/>
        </w:rPr>
        <w:t xml:space="preserve"> hazırlıkları hakkında bilgi verdi.</w:t>
      </w:r>
    </w:p>
    <w:p w:rsidR="00687428" w:rsidRDefault="00924B10" w:rsidP="00687428">
      <w:pPr>
        <w:numPr>
          <w:ilvl w:val="0"/>
          <w:numId w:val="1"/>
        </w:numPr>
        <w:spacing w:before="240" w:after="0"/>
        <w:jc w:val="both"/>
        <w:rPr>
          <w:rFonts w:ascii="Times New Roman" w:hAnsi="Times New Roman"/>
          <w:sz w:val="24"/>
          <w:szCs w:val="24"/>
        </w:rPr>
      </w:pPr>
      <w:r w:rsidRPr="00687428">
        <w:rPr>
          <w:rFonts w:ascii="Times New Roman" w:hAnsi="Times New Roman"/>
          <w:sz w:val="24"/>
          <w:szCs w:val="24"/>
        </w:rPr>
        <w:t xml:space="preserve">A. Fuat </w:t>
      </w:r>
      <w:proofErr w:type="gramStart"/>
      <w:r w:rsidRPr="00687428">
        <w:rPr>
          <w:rFonts w:ascii="Times New Roman" w:hAnsi="Times New Roman"/>
          <w:sz w:val="24"/>
          <w:szCs w:val="24"/>
        </w:rPr>
        <w:t>Kalyoncu  güz</w:t>
      </w:r>
      <w:proofErr w:type="gramEnd"/>
      <w:r w:rsidRPr="00687428">
        <w:rPr>
          <w:rFonts w:ascii="Times New Roman" w:hAnsi="Times New Roman"/>
          <w:sz w:val="24"/>
          <w:szCs w:val="24"/>
        </w:rPr>
        <w:t xml:space="preserve"> sempozyumu hazırlıkları hakkında bilgi verdi.</w:t>
      </w:r>
    </w:p>
    <w:p w:rsidR="00687428" w:rsidRPr="00687428" w:rsidRDefault="00687428" w:rsidP="00687428">
      <w:pPr>
        <w:pStyle w:val="ListeParagraf"/>
        <w:numPr>
          <w:ilvl w:val="0"/>
          <w:numId w:val="1"/>
        </w:numPr>
        <w:spacing w:before="240"/>
        <w:jc w:val="both"/>
        <w:rPr>
          <w:rFonts w:ascii="Times New Roman" w:hAnsi="Times New Roman"/>
        </w:rPr>
      </w:pPr>
      <w:proofErr w:type="spellStart"/>
      <w:r>
        <w:rPr>
          <w:rFonts w:ascii="Times New Roman" w:hAnsi="Times New Roman"/>
        </w:rPr>
        <w:lastRenderedPageBreak/>
        <w:t>Yaz</w:t>
      </w:r>
      <w:proofErr w:type="spellEnd"/>
      <w:r>
        <w:rPr>
          <w:rFonts w:ascii="Times New Roman" w:hAnsi="Times New Roman"/>
        </w:rPr>
        <w:t xml:space="preserve"> </w:t>
      </w:r>
      <w:proofErr w:type="spellStart"/>
      <w:r>
        <w:rPr>
          <w:rFonts w:ascii="Times New Roman" w:hAnsi="Times New Roman"/>
        </w:rPr>
        <w:t>Kampı</w:t>
      </w:r>
      <w:proofErr w:type="spellEnd"/>
      <w:r>
        <w:rPr>
          <w:rFonts w:ascii="Times New Roman" w:hAnsi="Times New Roman"/>
        </w:rPr>
        <w:t xml:space="preserve"> </w:t>
      </w:r>
      <w:proofErr w:type="spellStart"/>
      <w:r>
        <w:rPr>
          <w:rFonts w:ascii="Times New Roman" w:hAnsi="Times New Roman"/>
        </w:rPr>
        <w:t>komitesinden</w:t>
      </w:r>
      <w:proofErr w:type="spellEnd"/>
      <w:r>
        <w:rPr>
          <w:rFonts w:ascii="Times New Roman" w:hAnsi="Times New Roman"/>
        </w:rPr>
        <w:t xml:space="preserve"> Begüm Ergan </w:t>
      </w:r>
      <w:proofErr w:type="spellStart"/>
      <w:r>
        <w:rPr>
          <w:rFonts w:ascii="Times New Roman" w:hAnsi="Times New Roman"/>
        </w:rPr>
        <w:t>toplantıya</w:t>
      </w:r>
      <w:proofErr w:type="spellEnd"/>
      <w:r>
        <w:rPr>
          <w:rFonts w:ascii="Times New Roman" w:hAnsi="Times New Roman"/>
        </w:rPr>
        <w:t xml:space="preserve"> </w:t>
      </w:r>
      <w:proofErr w:type="spellStart"/>
      <w:proofErr w:type="gramStart"/>
      <w:r>
        <w:rPr>
          <w:rFonts w:ascii="Times New Roman" w:hAnsi="Times New Roman"/>
        </w:rPr>
        <w:t>katılarak</w:t>
      </w:r>
      <w:proofErr w:type="spellEnd"/>
      <w:r>
        <w:rPr>
          <w:rFonts w:ascii="Times New Roman" w:hAnsi="Times New Roman"/>
        </w:rPr>
        <w:t xml:space="preserve">  </w:t>
      </w:r>
      <w:proofErr w:type="spellStart"/>
      <w:r>
        <w:rPr>
          <w:rFonts w:ascii="Times New Roman" w:hAnsi="Times New Roman"/>
          <w:lang w:eastAsia="tr-TR"/>
        </w:rPr>
        <w:t>yaz</w:t>
      </w:r>
      <w:proofErr w:type="spellEnd"/>
      <w:proofErr w:type="gramEnd"/>
      <w:r>
        <w:rPr>
          <w:rFonts w:ascii="Times New Roman" w:hAnsi="Times New Roman"/>
          <w:lang w:eastAsia="tr-TR"/>
        </w:rPr>
        <w:t xml:space="preserve"> </w:t>
      </w:r>
      <w:proofErr w:type="spellStart"/>
      <w:r>
        <w:rPr>
          <w:rFonts w:ascii="Times New Roman" w:hAnsi="Times New Roman"/>
          <w:lang w:eastAsia="tr-TR"/>
        </w:rPr>
        <w:t>kampı</w:t>
      </w:r>
      <w:proofErr w:type="spellEnd"/>
      <w:r>
        <w:rPr>
          <w:rFonts w:ascii="Times New Roman" w:hAnsi="Times New Roman"/>
          <w:lang w:eastAsia="tr-TR"/>
        </w:rPr>
        <w:t xml:space="preserve"> </w:t>
      </w:r>
      <w:proofErr w:type="spellStart"/>
      <w:r>
        <w:rPr>
          <w:rFonts w:ascii="Times New Roman" w:hAnsi="Times New Roman"/>
          <w:lang w:eastAsia="tr-TR"/>
        </w:rPr>
        <w:t>programı</w:t>
      </w:r>
      <w:proofErr w:type="spellEnd"/>
      <w:r>
        <w:rPr>
          <w:rFonts w:ascii="Times New Roman" w:hAnsi="Times New Roman"/>
          <w:lang w:eastAsia="tr-TR"/>
        </w:rPr>
        <w:t xml:space="preserve"> </w:t>
      </w:r>
      <w:proofErr w:type="spellStart"/>
      <w:r w:rsidRPr="00687428">
        <w:rPr>
          <w:rFonts w:ascii="Times New Roman" w:hAnsi="Times New Roman"/>
          <w:lang w:eastAsia="tr-TR"/>
        </w:rPr>
        <w:t>hakkında</w:t>
      </w:r>
      <w:proofErr w:type="spellEnd"/>
      <w:r w:rsidRPr="00687428">
        <w:rPr>
          <w:rFonts w:ascii="Times New Roman" w:hAnsi="Times New Roman"/>
          <w:lang w:eastAsia="tr-TR"/>
        </w:rPr>
        <w:t xml:space="preserve"> </w:t>
      </w:r>
      <w:proofErr w:type="spellStart"/>
      <w:r w:rsidRPr="00687428">
        <w:rPr>
          <w:rFonts w:ascii="Times New Roman" w:hAnsi="Times New Roman"/>
          <w:lang w:eastAsia="tr-TR"/>
        </w:rPr>
        <w:t>bilgilendirme</w:t>
      </w:r>
      <w:proofErr w:type="spellEnd"/>
      <w:r w:rsidRPr="00687428">
        <w:rPr>
          <w:rFonts w:ascii="Times New Roman" w:hAnsi="Times New Roman"/>
          <w:lang w:eastAsia="tr-TR"/>
        </w:rPr>
        <w:t xml:space="preserve"> </w:t>
      </w:r>
      <w:proofErr w:type="spellStart"/>
      <w:r w:rsidRPr="00687428">
        <w:rPr>
          <w:rFonts w:ascii="Times New Roman" w:hAnsi="Times New Roman"/>
          <w:lang w:eastAsia="tr-TR"/>
        </w:rPr>
        <w:t>yaptı</w:t>
      </w:r>
      <w:proofErr w:type="spellEnd"/>
      <w:r w:rsidRPr="00687428">
        <w:rPr>
          <w:rFonts w:ascii="Times New Roman" w:hAnsi="Times New Roman"/>
          <w:lang w:eastAsia="tr-TR"/>
        </w:rPr>
        <w:t>.</w:t>
      </w:r>
    </w:p>
    <w:p w:rsidR="00020C57" w:rsidRDefault="00616054" w:rsidP="00020C57">
      <w:pPr>
        <w:numPr>
          <w:ilvl w:val="0"/>
          <w:numId w:val="1"/>
        </w:numPr>
        <w:spacing w:before="240" w:after="0"/>
        <w:jc w:val="both"/>
        <w:rPr>
          <w:rFonts w:ascii="Times New Roman" w:hAnsi="Times New Roman"/>
          <w:sz w:val="24"/>
          <w:szCs w:val="24"/>
        </w:rPr>
      </w:pPr>
      <w:r w:rsidRPr="00687428">
        <w:rPr>
          <w:rFonts w:ascii="Times New Roman" w:hAnsi="Times New Roman"/>
          <w:sz w:val="24"/>
          <w:szCs w:val="24"/>
        </w:rPr>
        <w:t xml:space="preserve">Arzu Yorgancıoğlu, </w:t>
      </w:r>
      <w:r w:rsidRPr="00687428">
        <w:rPr>
          <w:rFonts w:ascii="Times New Roman" w:hAnsi="Times New Roman"/>
          <w:sz w:val="24"/>
          <w:szCs w:val="24"/>
          <w:lang w:eastAsia="tr-TR"/>
        </w:rPr>
        <w:t>"Kadın ve Akciğer Sağlığı  Görev Grubu" komitesi yönergesi hakkında bilgilendirme yaptı.</w:t>
      </w:r>
    </w:p>
    <w:p w:rsidR="00020C57" w:rsidRDefault="009063C5" w:rsidP="00020C57">
      <w:pPr>
        <w:numPr>
          <w:ilvl w:val="0"/>
          <w:numId w:val="1"/>
        </w:numPr>
        <w:spacing w:before="240" w:after="0"/>
        <w:jc w:val="both"/>
        <w:rPr>
          <w:rFonts w:ascii="Times New Roman" w:hAnsi="Times New Roman"/>
          <w:sz w:val="24"/>
          <w:szCs w:val="24"/>
        </w:rPr>
      </w:pPr>
      <w:r w:rsidRPr="00020C57">
        <w:rPr>
          <w:rFonts w:ascii="Times New Roman" w:hAnsi="Times New Roman"/>
          <w:sz w:val="24"/>
          <w:szCs w:val="24"/>
        </w:rPr>
        <w:t>Elif Şen, web sayfası ile ilgili LookUs ile yapılan son düzenlemeler hakkında bilgilendirme yaptı.</w:t>
      </w:r>
      <w:r w:rsidR="00774823">
        <w:rPr>
          <w:rFonts w:ascii="Times New Roman" w:hAnsi="Times New Roman"/>
          <w:sz w:val="24"/>
          <w:szCs w:val="24"/>
        </w:rPr>
        <w:t xml:space="preserve"> Elif Şen’in </w:t>
      </w:r>
      <w:proofErr w:type="spellStart"/>
      <w:r w:rsidR="00774823">
        <w:rPr>
          <w:rFonts w:ascii="Times New Roman" w:hAnsi="Times New Roman"/>
          <w:sz w:val="24"/>
          <w:szCs w:val="24"/>
        </w:rPr>
        <w:t>Lookus</w:t>
      </w:r>
      <w:proofErr w:type="spellEnd"/>
      <w:r w:rsidR="00774823">
        <w:rPr>
          <w:rFonts w:ascii="Times New Roman" w:hAnsi="Times New Roman"/>
          <w:sz w:val="24"/>
          <w:szCs w:val="24"/>
        </w:rPr>
        <w:t xml:space="preserve"> ile yeni bir </w:t>
      </w:r>
      <w:proofErr w:type="gramStart"/>
      <w:r w:rsidR="00774823">
        <w:rPr>
          <w:rFonts w:ascii="Times New Roman" w:hAnsi="Times New Roman"/>
          <w:sz w:val="24"/>
          <w:szCs w:val="24"/>
        </w:rPr>
        <w:t>revizyon</w:t>
      </w:r>
      <w:proofErr w:type="gramEnd"/>
      <w:r w:rsidR="00774823">
        <w:rPr>
          <w:rFonts w:ascii="Times New Roman" w:hAnsi="Times New Roman"/>
          <w:sz w:val="24"/>
          <w:szCs w:val="24"/>
        </w:rPr>
        <w:t xml:space="preserve"> toplantısı yapmasına karar verildi. </w:t>
      </w:r>
    </w:p>
    <w:p w:rsidR="00020C57" w:rsidRDefault="00020C57" w:rsidP="00020C57">
      <w:pPr>
        <w:numPr>
          <w:ilvl w:val="0"/>
          <w:numId w:val="1"/>
        </w:numPr>
        <w:spacing w:before="240" w:after="0"/>
        <w:jc w:val="both"/>
        <w:rPr>
          <w:rFonts w:ascii="Times New Roman" w:hAnsi="Times New Roman"/>
          <w:sz w:val="24"/>
          <w:szCs w:val="24"/>
        </w:rPr>
      </w:pPr>
      <w:r>
        <w:rPr>
          <w:rFonts w:ascii="Times New Roman" w:hAnsi="Times New Roman"/>
          <w:sz w:val="24"/>
          <w:szCs w:val="24"/>
        </w:rPr>
        <w:t xml:space="preserve">Sibel Naycı ve </w:t>
      </w:r>
      <w:r w:rsidR="006B1E16" w:rsidRPr="00020C57">
        <w:rPr>
          <w:rFonts w:ascii="Times New Roman" w:hAnsi="Times New Roman"/>
          <w:sz w:val="24"/>
          <w:szCs w:val="24"/>
        </w:rPr>
        <w:t>Öner Dikensoy, TTD ve ERS üyelik yenileme işlemleri ile ilgili son durum hakkında bilgilendirme yaptı.</w:t>
      </w:r>
      <w:r w:rsidR="00A23259">
        <w:rPr>
          <w:rFonts w:ascii="Times New Roman" w:hAnsi="Times New Roman"/>
          <w:sz w:val="24"/>
          <w:szCs w:val="24"/>
        </w:rPr>
        <w:t xml:space="preserve"> </w:t>
      </w:r>
      <w:proofErr w:type="spellStart"/>
      <w:r w:rsidR="00A23259">
        <w:rPr>
          <w:rFonts w:ascii="Times New Roman" w:hAnsi="Times New Roman"/>
          <w:sz w:val="24"/>
          <w:szCs w:val="24"/>
        </w:rPr>
        <w:t>ERS’ye</w:t>
      </w:r>
      <w:proofErr w:type="spellEnd"/>
      <w:r w:rsidR="00A23259">
        <w:rPr>
          <w:rFonts w:ascii="Times New Roman" w:hAnsi="Times New Roman"/>
          <w:sz w:val="24"/>
          <w:szCs w:val="24"/>
        </w:rPr>
        <w:t xml:space="preserve"> yapılacak 2016 yılı üyelik ödemeleri ile ilgili değerlendirme yapıldı.</w:t>
      </w:r>
    </w:p>
    <w:p w:rsidR="00020C57" w:rsidRDefault="00020C57" w:rsidP="00020C57">
      <w:pPr>
        <w:numPr>
          <w:ilvl w:val="0"/>
          <w:numId w:val="1"/>
        </w:numPr>
        <w:spacing w:before="240" w:after="0"/>
        <w:jc w:val="both"/>
        <w:rPr>
          <w:rFonts w:ascii="Times New Roman" w:hAnsi="Times New Roman"/>
          <w:sz w:val="24"/>
          <w:szCs w:val="24"/>
        </w:rPr>
      </w:pPr>
      <w:r>
        <w:rPr>
          <w:rFonts w:ascii="Times New Roman" w:hAnsi="Times New Roman"/>
          <w:sz w:val="24"/>
          <w:szCs w:val="24"/>
        </w:rPr>
        <w:t>A. Fuat Kalyoncu</w:t>
      </w:r>
      <w:r w:rsidR="00622743" w:rsidRPr="00020C57">
        <w:rPr>
          <w:rFonts w:ascii="Times New Roman" w:hAnsi="Times New Roman"/>
          <w:sz w:val="24"/>
          <w:szCs w:val="24"/>
        </w:rPr>
        <w:t xml:space="preserve">, Bilimsel Bilişim ile imzalanan </w:t>
      </w:r>
      <w:r>
        <w:rPr>
          <w:rFonts w:ascii="Times New Roman" w:hAnsi="Times New Roman"/>
          <w:sz w:val="24"/>
          <w:szCs w:val="24"/>
        </w:rPr>
        <w:t>“</w:t>
      </w:r>
      <w:r w:rsidR="00622743" w:rsidRPr="00020C57">
        <w:rPr>
          <w:rFonts w:ascii="Times New Roman" w:hAnsi="Times New Roman"/>
          <w:sz w:val="24"/>
          <w:szCs w:val="24"/>
        </w:rPr>
        <w:t>TORAKSİM</w:t>
      </w:r>
      <w:r>
        <w:rPr>
          <w:rFonts w:ascii="Times New Roman" w:hAnsi="Times New Roman"/>
          <w:sz w:val="24"/>
          <w:szCs w:val="24"/>
        </w:rPr>
        <w:t>”</w:t>
      </w:r>
      <w:r w:rsidR="00622743" w:rsidRPr="00020C57">
        <w:rPr>
          <w:rFonts w:ascii="Times New Roman" w:hAnsi="Times New Roman"/>
          <w:sz w:val="24"/>
          <w:szCs w:val="24"/>
        </w:rPr>
        <w:t xml:space="preserve"> </w:t>
      </w:r>
      <w:r>
        <w:rPr>
          <w:rFonts w:ascii="Times New Roman" w:hAnsi="Times New Roman"/>
          <w:sz w:val="24"/>
          <w:szCs w:val="24"/>
        </w:rPr>
        <w:t>sözleşmesinin son durumu</w:t>
      </w:r>
      <w:r w:rsidR="00622743" w:rsidRPr="00020C57">
        <w:rPr>
          <w:rFonts w:ascii="Times New Roman" w:hAnsi="Times New Roman"/>
          <w:sz w:val="24"/>
          <w:szCs w:val="24"/>
        </w:rPr>
        <w:t xml:space="preserve"> hakkında bilgi verdi.</w:t>
      </w:r>
    </w:p>
    <w:p w:rsidR="009024CF" w:rsidRDefault="00AE05A2" w:rsidP="009024CF">
      <w:pPr>
        <w:numPr>
          <w:ilvl w:val="0"/>
          <w:numId w:val="1"/>
        </w:numPr>
        <w:spacing w:before="240" w:after="0"/>
        <w:jc w:val="both"/>
        <w:rPr>
          <w:rFonts w:ascii="Times New Roman" w:hAnsi="Times New Roman"/>
          <w:sz w:val="24"/>
          <w:szCs w:val="24"/>
        </w:rPr>
      </w:pPr>
      <w:r w:rsidRPr="00020C57">
        <w:rPr>
          <w:rFonts w:ascii="Times New Roman" w:hAnsi="Times New Roman"/>
          <w:sz w:val="24"/>
          <w:szCs w:val="24"/>
        </w:rPr>
        <w:t xml:space="preserve">A. Fuat Kalyoncu, TTD geçmiş başkanları ile birlikte yapılan toplantı hakkında </w:t>
      </w:r>
      <w:proofErr w:type="gramStart"/>
      <w:r w:rsidRPr="00020C57">
        <w:rPr>
          <w:rFonts w:ascii="Times New Roman" w:hAnsi="Times New Roman"/>
          <w:sz w:val="24"/>
          <w:szCs w:val="24"/>
        </w:rPr>
        <w:t xml:space="preserve">bilgilendirme  </w:t>
      </w:r>
      <w:r w:rsidR="00EE705F" w:rsidRPr="00020C57">
        <w:rPr>
          <w:rFonts w:ascii="Times New Roman" w:hAnsi="Times New Roman"/>
          <w:sz w:val="24"/>
          <w:szCs w:val="24"/>
        </w:rPr>
        <w:t>yaptı</w:t>
      </w:r>
      <w:proofErr w:type="gramEnd"/>
      <w:r w:rsidR="00EE705F" w:rsidRPr="00020C57">
        <w:rPr>
          <w:rFonts w:ascii="Times New Roman" w:hAnsi="Times New Roman"/>
          <w:sz w:val="24"/>
          <w:szCs w:val="24"/>
        </w:rPr>
        <w:t>.</w:t>
      </w:r>
    </w:p>
    <w:p w:rsidR="009024CF" w:rsidRDefault="006B1E16"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rPr>
        <w:t>Arzu Yorgancıoğlu, 25. Yıl kitabı</w:t>
      </w:r>
      <w:r w:rsidR="00C161B8" w:rsidRPr="009024CF">
        <w:rPr>
          <w:rFonts w:ascii="Times New Roman" w:hAnsi="Times New Roman"/>
          <w:sz w:val="24"/>
          <w:szCs w:val="24"/>
        </w:rPr>
        <w:t xml:space="preserve"> son gelişmeleri </w:t>
      </w:r>
      <w:r w:rsidRPr="009024CF">
        <w:rPr>
          <w:rFonts w:ascii="Times New Roman" w:hAnsi="Times New Roman"/>
          <w:sz w:val="24"/>
          <w:szCs w:val="24"/>
        </w:rPr>
        <w:t>hakkında bilgilendirme yaptı</w:t>
      </w:r>
      <w:r w:rsidR="005353DD" w:rsidRPr="009024CF">
        <w:rPr>
          <w:rFonts w:ascii="Times New Roman" w:hAnsi="Times New Roman"/>
          <w:sz w:val="24"/>
          <w:szCs w:val="24"/>
        </w:rPr>
        <w:t>.</w:t>
      </w:r>
    </w:p>
    <w:p w:rsidR="009024CF" w:rsidRDefault="005353DD"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rPr>
        <w:t>A</w:t>
      </w:r>
      <w:r w:rsidR="009024CF">
        <w:rPr>
          <w:rFonts w:ascii="Times New Roman" w:hAnsi="Times New Roman"/>
          <w:sz w:val="24"/>
          <w:szCs w:val="24"/>
        </w:rPr>
        <w:t>rzu Yorgancıoğlu</w:t>
      </w:r>
      <w:r w:rsidRPr="009024CF">
        <w:rPr>
          <w:rFonts w:ascii="Times New Roman" w:hAnsi="Times New Roman"/>
          <w:sz w:val="24"/>
          <w:szCs w:val="24"/>
        </w:rPr>
        <w:t>,</w:t>
      </w:r>
      <w:r w:rsidR="009024CF">
        <w:rPr>
          <w:rFonts w:ascii="Times New Roman" w:hAnsi="Times New Roman"/>
          <w:sz w:val="24"/>
          <w:szCs w:val="24"/>
        </w:rPr>
        <w:t xml:space="preserve"> </w:t>
      </w:r>
      <w:r w:rsidRPr="009024CF">
        <w:rPr>
          <w:rFonts w:ascii="Times New Roman" w:hAnsi="Times New Roman"/>
          <w:sz w:val="24"/>
          <w:szCs w:val="24"/>
        </w:rPr>
        <w:t xml:space="preserve">SFT akreditasyon projesindeki son durum hakkında </w:t>
      </w:r>
      <w:proofErr w:type="gramStart"/>
      <w:r w:rsidRPr="009024CF">
        <w:rPr>
          <w:rFonts w:ascii="Times New Roman" w:hAnsi="Times New Roman"/>
          <w:sz w:val="24"/>
          <w:szCs w:val="24"/>
        </w:rPr>
        <w:t xml:space="preserve">bilgilendirme  </w:t>
      </w:r>
      <w:r w:rsidR="00EE705F" w:rsidRPr="009024CF">
        <w:rPr>
          <w:rFonts w:ascii="Times New Roman" w:hAnsi="Times New Roman"/>
          <w:sz w:val="24"/>
          <w:szCs w:val="24"/>
        </w:rPr>
        <w:t>yaptı</w:t>
      </w:r>
      <w:proofErr w:type="gramEnd"/>
      <w:r w:rsidR="00EE705F" w:rsidRPr="009024CF">
        <w:rPr>
          <w:rFonts w:ascii="Times New Roman" w:hAnsi="Times New Roman"/>
          <w:sz w:val="24"/>
          <w:szCs w:val="24"/>
        </w:rPr>
        <w:t>.</w:t>
      </w:r>
      <w:r w:rsidR="009024CF">
        <w:rPr>
          <w:rFonts w:ascii="Times New Roman" w:hAnsi="Times New Roman"/>
          <w:sz w:val="24"/>
          <w:szCs w:val="24"/>
        </w:rPr>
        <w:t xml:space="preserve"> Bu konunun </w:t>
      </w:r>
      <w:r w:rsidR="00774823">
        <w:rPr>
          <w:rFonts w:ascii="Times New Roman" w:hAnsi="Times New Roman"/>
          <w:sz w:val="24"/>
          <w:szCs w:val="24"/>
        </w:rPr>
        <w:t xml:space="preserve">gelecek </w:t>
      </w:r>
      <w:r w:rsidR="009024CF">
        <w:rPr>
          <w:rFonts w:ascii="Times New Roman" w:hAnsi="Times New Roman"/>
          <w:sz w:val="24"/>
          <w:szCs w:val="24"/>
        </w:rPr>
        <w:t>GMDK görüşüne sunulmasına karar verildi.</w:t>
      </w:r>
    </w:p>
    <w:p w:rsidR="009024CF" w:rsidRDefault="00705858"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shd w:val="clear" w:color="auto" w:fill="FFFFFF"/>
        </w:rPr>
        <w:t>26 Şubat 2017</w:t>
      </w:r>
      <w:r w:rsidRPr="009024CF">
        <w:rPr>
          <w:rStyle w:val="apple-converted-space"/>
          <w:rFonts w:ascii="Times New Roman" w:hAnsi="Times New Roman"/>
          <w:sz w:val="24"/>
          <w:szCs w:val="24"/>
          <w:shd w:val="clear" w:color="auto" w:fill="FFFFFF"/>
        </w:rPr>
        <w:t>  tarihinde Diya</w:t>
      </w:r>
      <w:r w:rsidR="00E60386">
        <w:rPr>
          <w:rStyle w:val="apple-converted-space"/>
          <w:rFonts w:ascii="Times New Roman" w:hAnsi="Times New Roman"/>
          <w:sz w:val="24"/>
          <w:szCs w:val="24"/>
          <w:shd w:val="clear" w:color="auto" w:fill="FFFFFF"/>
        </w:rPr>
        <w:t>r</w:t>
      </w:r>
      <w:r w:rsidRPr="009024CF">
        <w:rPr>
          <w:rStyle w:val="apple-converted-space"/>
          <w:rFonts w:ascii="Times New Roman" w:hAnsi="Times New Roman"/>
          <w:sz w:val="24"/>
          <w:szCs w:val="24"/>
          <w:shd w:val="clear" w:color="auto" w:fill="FFFFFF"/>
        </w:rPr>
        <w:t>bakır</w:t>
      </w:r>
      <w:r w:rsidR="009024CF">
        <w:rPr>
          <w:rStyle w:val="apple-converted-space"/>
          <w:rFonts w:ascii="Times New Roman" w:hAnsi="Times New Roman"/>
          <w:sz w:val="24"/>
          <w:szCs w:val="24"/>
          <w:shd w:val="clear" w:color="auto" w:fill="FFFFFF"/>
        </w:rPr>
        <w:t>’</w:t>
      </w:r>
      <w:r w:rsidRPr="009024CF">
        <w:rPr>
          <w:rStyle w:val="apple-converted-space"/>
          <w:rFonts w:ascii="Times New Roman" w:hAnsi="Times New Roman"/>
          <w:sz w:val="24"/>
          <w:szCs w:val="24"/>
          <w:shd w:val="clear" w:color="auto" w:fill="FFFFFF"/>
        </w:rPr>
        <w:t xml:space="preserve">da yapılacak olan </w:t>
      </w:r>
      <w:r w:rsidRPr="009024CF">
        <w:rPr>
          <w:rFonts w:ascii="Times New Roman" w:hAnsi="Times New Roman"/>
          <w:sz w:val="24"/>
          <w:szCs w:val="24"/>
          <w:shd w:val="clear" w:color="auto" w:fill="FFFFFF"/>
        </w:rPr>
        <w:t xml:space="preserve">Güneydoğu Anadolu Şubesi aylık toplantısına Derneğimizi temsilen </w:t>
      </w:r>
      <w:r w:rsidRPr="009024CF">
        <w:rPr>
          <w:rFonts w:ascii="Times New Roman" w:hAnsi="Times New Roman"/>
          <w:sz w:val="24"/>
          <w:szCs w:val="24"/>
        </w:rPr>
        <w:t xml:space="preserve">Arzu Yorgancıoğlu ve A. Fuat </w:t>
      </w:r>
      <w:proofErr w:type="spellStart"/>
      <w:r w:rsidRPr="009024CF">
        <w:rPr>
          <w:rFonts w:ascii="Times New Roman" w:hAnsi="Times New Roman"/>
          <w:sz w:val="24"/>
          <w:szCs w:val="24"/>
        </w:rPr>
        <w:t>Kalyoncu</w:t>
      </w:r>
      <w:r w:rsidR="009024CF">
        <w:rPr>
          <w:rFonts w:ascii="Times New Roman" w:hAnsi="Times New Roman"/>
          <w:sz w:val="24"/>
          <w:szCs w:val="24"/>
        </w:rPr>
        <w:t>’</w:t>
      </w:r>
      <w:r w:rsidRPr="009024CF">
        <w:rPr>
          <w:rFonts w:ascii="Times New Roman" w:hAnsi="Times New Roman"/>
          <w:sz w:val="24"/>
          <w:szCs w:val="24"/>
        </w:rPr>
        <w:t>nun</w:t>
      </w:r>
      <w:proofErr w:type="spellEnd"/>
      <w:r w:rsidRPr="009024CF">
        <w:rPr>
          <w:rFonts w:ascii="Times New Roman" w:hAnsi="Times New Roman"/>
          <w:sz w:val="24"/>
          <w:szCs w:val="24"/>
        </w:rPr>
        <w:t xml:space="preserve"> katılmasına karar verildi.</w:t>
      </w:r>
      <w:r w:rsidR="00774823">
        <w:rPr>
          <w:rFonts w:ascii="Times New Roman" w:hAnsi="Times New Roman"/>
          <w:sz w:val="24"/>
          <w:szCs w:val="24"/>
        </w:rPr>
        <w:t xml:space="preserve"> 2</w:t>
      </w:r>
      <w:r w:rsidR="00793FE7">
        <w:rPr>
          <w:rFonts w:ascii="Times New Roman" w:hAnsi="Times New Roman"/>
          <w:sz w:val="24"/>
          <w:szCs w:val="24"/>
        </w:rPr>
        <w:t>4</w:t>
      </w:r>
      <w:bookmarkStart w:id="0" w:name="_GoBack"/>
      <w:bookmarkEnd w:id="0"/>
      <w:r w:rsidR="00774823">
        <w:rPr>
          <w:rFonts w:ascii="Times New Roman" w:hAnsi="Times New Roman"/>
          <w:sz w:val="24"/>
          <w:szCs w:val="24"/>
        </w:rPr>
        <w:t xml:space="preserve"> </w:t>
      </w:r>
      <w:proofErr w:type="gramStart"/>
      <w:r w:rsidR="00774823">
        <w:rPr>
          <w:rFonts w:ascii="Times New Roman" w:hAnsi="Times New Roman"/>
          <w:sz w:val="24"/>
          <w:szCs w:val="24"/>
        </w:rPr>
        <w:t>mart</w:t>
      </w:r>
      <w:proofErr w:type="gramEnd"/>
      <w:r w:rsidR="00774823">
        <w:rPr>
          <w:rFonts w:ascii="Times New Roman" w:hAnsi="Times New Roman"/>
          <w:sz w:val="24"/>
          <w:szCs w:val="24"/>
        </w:rPr>
        <w:t xml:space="preserve"> 2017’deki Antalya’daki Akdeniz şube seçimlerine de MYK adına Elif Şen katılacak.</w:t>
      </w:r>
    </w:p>
    <w:p w:rsidR="009024CF" w:rsidRDefault="00705858"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rPr>
        <w:t xml:space="preserve">Hasan Bayram, Yoğun Bakım </w:t>
      </w:r>
      <w:proofErr w:type="spellStart"/>
      <w:r w:rsidRPr="009024CF">
        <w:rPr>
          <w:rFonts w:ascii="Times New Roman" w:hAnsi="Times New Roman"/>
          <w:sz w:val="24"/>
          <w:szCs w:val="24"/>
        </w:rPr>
        <w:t>ÇG’nun</w:t>
      </w:r>
      <w:proofErr w:type="spellEnd"/>
      <w:r w:rsidRPr="009024CF">
        <w:rPr>
          <w:rFonts w:ascii="Times New Roman" w:hAnsi="Times New Roman"/>
          <w:sz w:val="24"/>
          <w:szCs w:val="24"/>
        </w:rPr>
        <w:t xml:space="preserve"> "yoğun bakım ünitesi kapısında bekleyen hasta yakını" için hazırladığı broşür taslağı hakkında bilgi verdi. Kitapçığın basılmasına karar verildi.</w:t>
      </w:r>
    </w:p>
    <w:p w:rsidR="009024CF" w:rsidRDefault="00705858"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rPr>
        <w:t>Arzu Yorgancıoğlu, “Göğüs Hastalıkları Hemşirelik Ko</w:t>
      </w:r>
      <w:r w:rsidR="00FD3465">
        <w:rPr>
          <w:rFonts w:ascii="Times New Roman" w:hAnsi="Times New Roman"/>
          <w:sz w:val="24"/>
          <w:szCs w:val="24"/>
        </w:rPr>
        <w:t xml:space="preserve">mitesi”  ile ilgili </w:t>
      </w:r>
      <w:r w:rsidRPr="009024CF">
        <w:rPr>
          <w:rFonts w:ascii="Times New Roman" w:hAnsi="Times New Roman"/>
          <w:sz w:val="24"/>
          <w:szCs w:val="24"/>
        </w:rPr>
        <w:t>yönerge konusunda bilgilendirme yaptı.</w:t>
      </w:r>
      <w:r w:rsidR="00FD3465" w:rsidRPr="00FD3465">
        <w:rPr>
          <w:rFonts w:ascii="Times New Roman" w:hAnsi="Times New Roman"/>
          <w:sz w:val="24"/>
          <w:szCs w:val="24"/>
        </w:rPr>
        <w:t xml:space="preserve"> </w:t>
      </w:r>
      <w:r w:rsidR="00FD3465">
        <w:rPr>
          <w:rFonts w:ascii="Times New Roman" w:hAnsi="Times New Roman"/>
          <w:sz w:val="24"/>
          <w:szCs w:val="24"/>
        </w:rPr>
        <w:t>3</w:t>
      </w:r>
      <w:r w:rsidR="00FD3465" w:rsidRPr="009024CF">
        <w:rPr>
          <w:rFonts w:ascii="Times New Roman" w:hAnsi="Times New Roman"/>
          <w:sz w:val="24"/>
          <w:szCs w:val="24"/>
        </w:rPr>
        <w:t xml:space="preserve"> Aralık 2016 GMDK toplantısında alınmış olan “Göğüs Hastalıkları Teknisyen Komitesi” oluşturulması kararına istinaden bununla </w:t>
      </w:r>
      <w:r w:rsidR="00FD3465">
        <w:rPr>
          <w:rFonts w:ascii="Times New Roman" w:hAnsi="Times New Roman"/>
          <w:sz w:val="24"/>
          <w:szCs w:val="24"/>
        </w:rPr>
        <w:t>ilgili yönergenin hazırlıkları görüşüldü.</w:t>
      </w:r>
      <w:r w:rsidR="00FD3465" w:rsidRPr="009024CF">
        <w:rPr>
          <w:rFonts w:ascii="Times New Roman" w:hAnsi="Times New Roman"/>
          <w:sz w:val="24"/>
          <w:szCs w:val="24"/>
        </w:rPr>
        <w:t xml:space="preserve">  </w:t>
      </w:r>
    </w:p>
    <w:p w:rsidR="00705858" w:rsidRPr="009024CF" w:rsidRDefault="00705858" w:rsidP="009024CF">
      <w:pPr>
        <w:numPr>
          <w:ilvl w:val="0"/>
          <w:numId w:val="1"/>
        </w:numPr>
        <w:spacing w:before="240" w:after="0"/>
        <w:jc w:val="both"/>
        <w:rPr>
          <w:rFonts w:ascii="Times New Roman" w:hAnsi="Times New Roman"/>
          <w:sz w:val="24"/>
          <w:szCs w:val="24"/>
        </w:rPr>
      </w:pPr>
      <w:r w:rsidRPr="009024CF">
        <w:rPr>
          <w:rFonts w:ascii="Times New Roman" w:hAnsi="Times New Roman"/>
          <w:sz w:val="24"/>
          <w:szCs w:val="24"/>
        </w:rPr>
        <w:t xml:space="preserve">22. Yıllık Kongre başkanlığı için aday önerileri alındı. Belirlenen adayların </w:t>
      </w:r>
      <w:r w:rsidR="00774823">
        <w:rPr>
          <w:rFonts w:ascii="Times New Roman" w:hAnsi="Times New Roman"/>
          <w:sz w:val="24"/>
          <w:szCs w:val="24"/>
        </w:rPr>
        <w:t xml:space="preserve">gelecek </w:t>
      </w:r>
      <w:r w:rsidRPr="009024CF">
        <w:rPr>
          <w:rFonts w:ascii="Times New Roman" w:hAnsi="Times New Roman"/>
          <w:sz w:val="24"/>
          <w:szCs w:val="24"/>
        </w:rPr>
        <w:t>GMDK görüşüne sunulmasına karar verildi.</w:t>
      </w:r>
    </w:p>
    <w:sectPr w:rsidR="00705858" w:rsidRPr="009024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D31A2"/>
    <w:multiLevelType w:val="hybridMultilevel"/>
    <w:tmpl w:val="C6AEAB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390151D"/>
    <w:multiLevelType w:val="hybridMultilevel"/>
    <w:tmpl w:val="5C9C5168"/>
    <w:lvl w:ilvl="0" w:tplc="67580E6E">
      <w:start w:val="1"/>
      <w:numFmt w:val="decimal"/>
      <w:lvlText w:val="%1."/>
      <w:lvlJc w:val="left"/>
      <w:pPr>
        <w:ind w:left="1069"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78A107EC"/>
    <w:multiLevelType w:val="hybridMultilevel"/>
    <w:tmpl w:val="5C9C5168"/>
    <w:lvl w:ilvl="0" w:tplc="67580E6E">
      <w:start w:val="1"/>
      <w:numFmt w:val="decimal"/>
      <w:lvlText w:val="%1."/>
      <w:lvlJc w:val="left"/>
      <w:pPr>
        <w:ind w:left="1069"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C4B"/>
    <w:rsid w:val="00002C38"/>
    <w:rsid w:val="00020C57"/>
    <w:rsid w:val="00040AD6"/>
    <w:rsid w:val="000D42FE"/>
    <w:rsid w:val="001715CA"/>
    <w:rsid w:val="001D5D4D"/>
    <w:rsid w:val="00256789"/>
    <w:rsid w:val="00335974"/>
    <w:rsid w:val="003B56CB"/>
    <w:rsid w:val="005353DD"/>
    <w:rsid w:val="00616054"/>
    <w:rsid w:val="00622743"/>
    <w:rsid w:val="00687428"/>
    <w:rsid w:val="006B1E16"/>
    <w:rsid w:val="006B507D"/>
    <w:rsid w:val="00705858"/>
    <w:rsid w:val="007407B8"/>
    <w:rsid w:val="00774823"/>
    <w:rsid w:val="00793FE7"/>
    <w:rsid w:val="008A46AA"/>
    <w:rsid w:val="009024CF"/>
    <w:rsid w:val="009063C5"/>
    <w:rsid w:val="00924B10"/>
    <w:rsid w:val="00A23259"/>
    <w:rsid w:val="00A51C4D"/>
    <w:rsid w:val="00A928DB"/>
    <w:rsid w:val="00AE05A2"/>
    <w:rsid w:val="00B35E68"/>
    <w:rsid w:val="00B56503"/>
    <w:rsid w:val="00C161B8"/>
    <w:rsid w:val="00C9756C"/>
    <w:rsid w:val="00DE63F1"/>
    <w:rsid w:val="00E60386"/>
    <w:rsid w:val="00EE705F"/>
    <w:rsid w:val="00F61C4B"/>
    <w:rsid w:val="00FD34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9F02F9-BB81-4A2E-B059-9A245661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05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6054"/>
    <w:pPr>
      <w:spacing w:after="0" w:line="240" w:lineRule="auto"/>
    </w:pPr>
    <w:rPr>
      <w:rFonts w:ascii="Calibri" w:eastAsia="Calibri" w:hAnsi="Calibri" w:cs="Times New Roman"/>
    </w:rPr>
  </w:style>
  <w:style w:type="character" w:customStyle="1" w:styleId="apple-converted-space">
    <w:name w:val="apple-converted-space"/>
    <w:basedOn w:val="VarsaylanParagrafYazTipi"/>
    <w:rsid w:val="00705858"/>
  </w:style>
  <w:style w:type="paragraph" w:styleId="ListeParagraf">
    <w:name w:val="List Paragraph"/>
    <w:basedOn w:val="Normal"/>
    <w:uiPriority w:val="34"/>
    <w:qFormat/>
    <w:rsid w:val="00705858"/>
    <w:pPr>
      <w:spacing w:after="0" w:line="240" w:lineRule="auto"/>
      <w:ind w:left="720"/>
      <w:contextualSpacing/>
    </w:pPr>
    <w:rPr>
      <w:rFonts w:ascii="Cambria" w:eastAsia="MS Mincho" w:hAnsi="Cambria"/>
      <w:sz w:val="24"/>
      <w:szCs w:val="24"/>
      <w:lang w:val="en-US"/>
    </w:rPr>
  </w:style>
  <w:style w:type="paragraph" w:styleId="BalonMetni">
    <w:name w:val="Balloon Text"/>
    <w:basedOn w:val="Normal"/>
    <w:link w:val="BalonMetniChar"/>
    <w:uiPriority w:val="99"/>
    <w:semiHidden/>
    <w:unhideWhenUsed/>
    <w:rsid w:val="006B507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507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pc73</dc:creator>
  <cp:keywords/>
  <dc:description/>
  <cp:lastModifiedBy>pc73</cp:lastModifiedBy>
  <cp:revision>2</cp:revision>
  <dcterms:created xsi:type="dcterms:W3CDTF">2017-02-23T09:04:00Z</dcterms:created>
  <dcterms:modified xsi:type="dcterms:W3CDTF">2017-02-23T09:04:00Z</dcterms:modified>
</cp:coreProperties>
</file>